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3C0558" w:rsidRDefault="003C0558" w:rsidP="00BF14D6">
      <w:pPr>
        <w:spacing w:line="480" w:lineRule="auto"/>
        <w:jc w:val="center"/>
      </w:pPr>
      <w:r w:rsidRPr="003C0558">
        <w:t xml:space="preserve">Personal Core Competency Profile </w:t>
      </w:r>
    </w:p>
    <w:p w:rsidR="00893CF7" w:rsidRPr="004158FA" w:rsidRDefault="00893CF7" w:rsidP="00BF14D6">
      <w:pPr>
        <w:spacing w:line="480" w:lineRule="auto"/>
        <w:jc w:val="center"/>
      </w:pPr>
      <w:r w:rsidRPr="004158FA">
        <w:t>Student’s Name</w:t>
      </w:r>
    </w:p>
    <w:p w:rsidR="00893CF7" w:rsidRPr="004158FA" w:rsidRDefault="00893CF7" w:rsidP="00BF14D6">
      <w:pPr>
        <w:spacing w:line="480" w:lineRule="auto"/>
        <w:jc w:val="center"/>
      </w:pPr>
      <w:r w:rsidRPr="004158FA">
        <w:t>Institution</w:t>
      </w: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BE30D8" w:rsidRPr="004158FA" w:rsidRDefault="00BE30D8" w:rsidP="00BF14D6">
      <w:pPr>
        <w:spacing w:line="480" w:lineRule="auto"/>
        <w:jc w:val="center"/>
      </w:pPr>
    </w:p>
    <w:p w:rsidR="008D73AC" w:rsidRDefault="003C0558" w:rsidP="00BF14D6">
      <w:pPr>
        <w:spacing w:line="480" w:lineRule="auto"/>
        <w:jc w:val="center"/>
      </w:pPr>
      <w:r w:rsidRPr="003C0558">
        <w:lastRenderedPageBreak/>
        <w:t xml:space="preserve">Personal Core Competency </w:t>
      </w:r>
      <w:r w:rsidR="008D73AC">
        <w:t>Evaluation</w:t>
      </w:r>
    </w:p>
    <w:p w:rsidR="008D73AC" w:rsidRPr="005C3132" w:rsidRDefault="008D73AC" w:rsidP="00BF14D6">
      <w:pPr>
        <w:spacing w:line="480" w:lineRule="auto"/>
        <w:jc w:val="center"/>
        <w:rPr>
          <w:b/>
        </w:rPr>
      </w:pPr>
      <w:r w:rsidRPr="005C3132">
        <w:rPr>
          <w:b/>
        </w:rPr>
        <w:t>Personal management</w:t>
      </w:r>
    </w:p>
    <w:p w:rsidR="00F669EF" w:rsidRDefault="00436541" w:rsidP="00BF14D6">
      <w:pPr>
        <w:spacing w:line="480" w:lineRule="auto"/>
        <w:ind w:firstLine="720"/>
      </w:pPr>
      <w:r>
        <w:t>This is b</w:t>
      </w:r>
      <w:r w:rsidR="00F669EF">
        <w:t xml:space="preserve">eing </w:t>
      </w:r>
      <w:r w:rsidR="00F94EB8">
        <w:t>Self-aware</w:t>
      </w:r>
      <w:r w:rsidR="008D73AC">
        <w:t xml:space="preserve"> </w:t>
      </w:r>
      <w:r w:rsidR="00F669EF">
        <w:t>and</w:t>
      </w:r>
      <w:r w:rsidR="008D73AC">
        <w:t xml:space="preserve"> mindful of the impacts</w:t>
      </w:r>
      <w:r w:rsidR="00F669EF">
        <w:t xml:space="preserve"> of </w:t>
      </w:r>
      <w:r>
        <w:t>personal</w:t>
      </w:r>
      <w:r w:rsidR="00F669EF">
        <w:t xml:space="preserve"> interactions with other people. This competence is shown when one:</w:t>
      </w:r>
    </w:p>
    <w:p w:rsidR="008D73AC" w:rsidRDefault="00F669EF" w:rsidP="00BF14D6">
      <w:pPr>
        <w:pStyle w:val="ListParagraph"/>
        <w:numPr>
          <w:ilvl w:val="0"/>
          <w:numId w:val="1"/>
        </w:numPr>
        <w:spacing w:line="480" w:lineRule="auto"/>
        <w:ind w:left="360"/>
      </w:pPr>
      <w:r>
        <w:t>Acts with personal ethics, integrity, and honesty</w:t>
      </w:r>
    </w:p>
    <w:p w:rsidR="00F669EF" w:rsidRDefault="00F669EF" w:rsidP="00BF14D6">
      <w:pPr>
        <w:pStyle w:val="ListParagraph"/>
        <w:numPr>
          <w:ilvl w:val="0"/>
          <w:numId w:val="1"/>
        </w:numPr>
        <w:spacing w:line="480" w:lineRule="auto"/>
        <w:ind w:left="360"/>
      </w:pPr>
      <w:r>
        <w:t>Appreciates individual efforts as well as the efforts of others</w:t>
      </w:r>
    </w:p>
    <w:p w:rsidR="00F669EF" w:rsidRDefault="00F669EF" w:rsidP="00BF14D6">
      <w:pPr>
        <w:pStyle w:val="ListParagraph"/>
        <w:numPr>
          <w:ilvl w:val="0"/>
          <w:numId w:val="1"/>
        </w:numPr>
        <w:spacing w:line="480" w:lineRule="auto"/>
        <w:ind w:left="360"/>
      </w:pPr>
      <w:r>
        <w:t>Accepts differences and acknowledges differing onions</w:t>
      </w:r>
    </w:p>
    <w:p w:rsidR="00F669EF" w:rsidRDefault="00F669EF" w:rsidP="00BF14D6">
      <w:pPr>
        <w:pStyle w:val="ListParagraph"/>
        <w:numPr>
          <w:ilvl w:val="0"/>
          <w:numId w:val="1"/>
        </w:numPr>
        <w:spacing w:line="480" w:lineRule="auto"/>
        <w:ind w:left="360"/>
      </w:pPr>
      <w:r>
        <w:t xml:space="preserve">Manages personal health as well as emotional welfare  </w:t>
      </w:r>
    </w:p>
    <w:p w:rsidR="00F669EF" w:rsidRDefault="00F669EF" w:rsidP="00BF14D6">
      <w:pPr>
        <w:pStyle w:val="ListParagraph"/>
        <w:numPr>
          <w:ilvl w:val="0"/>
          <w:numId w:val="1"/>
        </w:numPr>
        <w:spacing w:line="480" w:lineRule="auto"/>
        <w:ind w:left="360"/>
      </w:pPr>
      <w:r>
        <w:t>Shows resiliency and accountability, and takes responsibility for one’s actions</w:t>
      </w:r>
    </w:p>
    <w:p w:rsidR="00F669EF" w:rsidRDefault="00F669EF" w:rsidP="00BF14D6">
      <w:pPr>
        <w:pStyle w:val="ListParagraph"/>
        <w:numPr>
          <w:ilvl w:val="0"/>
          <w:numId w:val="1"/>
        </w:numPr>
        <w:spacing w:line="480" w:lineRule="auto"/>
        <w:ind w:left="360"/>
      </w:pPr>
      <w:r>
        <w:t xml:space="preserve">Plans and manages finances, personal time as well as other resources  </w:t>
      </w:r>
    </w:p>
    <w:p w:rsidR="00BE70D9" w:rsidRDefault="00F669EF" w:rsidP="00BF14D6">
      <w:pPr>
        <w:pStyle w:val="ListParagraph"/>
        <w:numPr>
          <w:ilvl w:val="0"/>
          <w:numId w:val="1"/>
        </w:numPr>
        <w:spacing w:line="480" w:lineRule="auto"/>
        <w:ind w:left="360"/>
      </w:pPr>
      <w:r>
        <w:t>Evaluates, deliberates, and manages risk</w:t>
      </w:r>
      <w:r w:rsidR="00BE70D9">
        <w:t xml:space="preserve"> when faced with uncertainty</w:t>
      </w:r>
    </w:p>
    <w:p w:rsidR="00BE70D9" w:rsidRDefault="00BE70D9" w:rsidP="00BF14D6">
      <w:pPr>
        <w:pStyle w:val="ListParagraph"/>
        <w:numPr>
          <w:ilvl w:val="0"/>
          <w:numId w:val="1"/>
        </w:numPr>
        <w:spacing w:line="480" w:lineRule="auto"/>
        <w:ind w:left="360"/>
      </w:pPr>
      <w:r>
        <w:t xml:space="preserve">Recognizes personal strengths and that need improvement </w:t>
      </w:r>
    </w:p>
    <w:p w:rsidR="00F669EF" w:rsidRDefault="00F669EF" w:rsidP="00BF14D6">
      <w:pPr>
        <w:pStyle w:val="ListParagraph"/>
        <w:numPr>
          <w:ilvl w:val="0"/>
          <w:numId w:val="1"/>
        </w:numPr>
        <w:spacing w:line="480" w:lineRule="auto"/>
        <w:ind w:left="360"/>
      </w:pPr>
      <w:r>
        <w:t xml:space="preserve"> </w:t>
      </w:r>
      <w:r w:rsidR="00BE70D9">
        <w:t xml:space="preserve">Adjusts to new environments and cultures </w:t>
      </w:r>
    </w:p>
    <w:p w:rsidR="0065631A" w:rsidRDefault="0065631A" w:rsidP="00BF14D6">
      <w:pPr>
        <w:spacing w:line="480" w:lineRule="auto"/>
      </w:pPr>
      <w:r>
        <w:t>This competency aligns with ethical and professional thinking and action</w:t>
      </w:r>
      <w:r w:rsidR="00976FA9">
        <w:t xml:space="preserve"> (</w:t>
      </w:r>
      <w:r w:rsidR="00976FA9" w:rsidRPr="00236ECA">
        <w:t>Quinn</w:t>
      </w:r>
      <w:r w:rsidR="00976FA9">
        <w:t>, 2003)</w:t>
      </w:r>
      <w:r>
        <w:t xml:space="preserve">. </w:t>
      </w:r>
    </w:p>
    <w:p w:rsidR="00945273" w:rsidRDefault="00417599" w:rsidP="00BF14D6">
      <w:pPr>
        <w:spacing w:line="480" w:lineRule="auto"/>
      </w:pPr>
      <w:r w:rsidRPr="00417599">
        <w:t>Competency level</w:t>
      </w:r>
      <w:r w:rsidR="0065631A">
        <w:t xml:space="preserve">: </w:t>
      </w:r>
      <w:r w:rsidR="00945273">
        <w:t xml:space="preserve">Exemplary </w:t>
      </w:r>
    </w:p>
    <w:p w:rsidR="0065631A" w:rsidRDefault="00236ECA" w:rsidP="00BF14D6">
      <w:pPr>
        <w:spacing w:line="480" w:lineRule="auto"/>
        <w:ind w:firstLine="720"/>
      </w:pPr>
      <w:r w:rsidRPr="00236ECA">
        <w:t xml:space="preserve"> </w:t>
      </w:r>
      <w:r w:rsidR="00945273">
        <w:t>I am a person who acts with personal integrity and honest</w:t>
      </w:r>
      <w:r w:rsidR="00BF14D6">
        <w:t>y</w:t>
      </w:r>
      <w:r w:rsidR="00945273">
        <w:t xml:space="preserve">, and I am ethical in everything I do. I am also resilient and accountable, and I take responsibility for all my decisions and actions. I am always proud of the outcomes of my efforts, and like to complement other people for their efforts. My planning skills are good when it comes to time, finances, as well as other resources at my disposal. I also </w:t>
      </w:r>
      <w:r w:rsidR="00691A52">
        <w:t>like keeping my personal health in order and I take care of my emotions because they also contribute to the general health</w:t>
      </w:r>
    </w:p>
    <w:p w:rsidR="005A0B67" w:rsidRDefault="005A0B67" w:rsidP="005A0B67">
      <w:pPr>
        <w:spacing w:line="480" w:lineRule="auto"/>
        <w:jc w:val="center"/>
      </w:pPr>
      <w:r w:rsidRPr="005C3132">
        <w:rPr>
          <w:b/>
        </w:rPr>
        <w:t>Commitment to quality</w:t>
      </w:r>
    </w:p>
    <w:p w:rsidR="005A0B67" w:rsidRDefault="005A0B67" w:rsidP="005A0B67">
      <w:pPr>
        <w:spacing w:line="480" w:lineRule="auto"/>
        <w:ind w:firstLine="720"/>
      </w:pPr>
      <w:r>
        <w:t>A person takes pride in his or her work and pushes on for excellence to realize the best possible results. This competency is exhibited when a person:</w:t>
      </w:r>
    </w:p>
    <w:p w:rsidR="005A0B67" w:rsidRDefault="005A0B67" w:rsidP="005A0B67">
      <w:pPr>
        <w:pStyle w:val="ListParagraph"/>
        <w:numPr>
          <w:ilvl w:val="0"/>
          <w:numId w:val="3"/>
        </w:numPr>
        <w:spacing w:line="480" w:lineRule="auto"/>
        <w:ind w:left="360"/>
      </w:pPr>
      <w:r>
        <w:t>Looks for openings to improve his or her work practices</w:t>
      </w:r>
    </w:p>
    <w:p w:rsidR="005A0B67" w:rsidRDefault="005A0B67" w:rsidP="005A0B67">
      <w:pPr>
        <w:pStyle w:val="ListParagraph"/>
        <w:numPr>
          <w:ilvl w:val="0"/>
          <w:numId w:val="3"/>
        </w:numPr>
        <w:spacing w:line="480" w:lineRule="auto"/>
        <w:ind w:left="360"/>
      </w:pPr>
      <w:r>
        <w:t>Creates ideas for improvement</w:t>
      </w:r>
    </w:p>
    <w:p w:rsidR="005A0B67" w:rsidRDefault="005A0B67" w:rsidP="005A0B67">
      <w:pPr>
        <w:pStyle w:val="ListParagraph"/>
        <w:numPr>
          <w:ilvl w:val="0"/>
          <w:numId w:val="3"/>
        </w:numPr>
        <w:spacing w:line="480" w:lineRule="auto"/>
        <w:ind w:left="360"/>
      </w:pPr>
      <w:r>
        <w:t>Pays attention to his or her work’s quality</w:t>
      </w:r>
    </w:p>
    <w:p w:rsidR="005A0B67" w:rsidRDefault="005A0B67" w:rsidP="005A0B67">
      <w:pPr>
        <w:pStyle w:val="ListParagraph"/>
        <w:numPr>
          <w:ilvl w:val="0"/>
          <w:numId w:val="3"/>
        </w:numPr>
        <w:spacing w:line="480" w:lineRule="auto"/>
        <w:ind w:left="360"/>
      </w:pPr>
      <w:r>
        <w:t>Pushes on when difficulties arise</w:t>
      </w:r>
    </w:p>
    <w:p w:rsidR="005A0B67" w:rsidRDefault="005A0B67" w:rsidP="005A0B67">
      <w:pPr>
        <w:pStyle w:val="ListParagraph"/>
        <w:numPr>
          <w:ilvl w:val="0"/>
          <w:numId w:val="3"/>
        </w:numPr>
        <w:spacing w:line="480" w:lineRule="auto"/>
        <w:ind w:left="360"/>
      </w:pPr>
      <w:r>
        <w:t>Tries inventive ways to get things done</w:t>
      </w:r>
    </w:p>
    <w:p w:rsidR="005A0B67" w:rsidRDefault="005A0B67" w:rsidP="005A0B67">
      <w:pPr>
        <w:pStyle w:val="ListParagraph"/>
        <w:numPr>
          <w:ilvl w:val="0"/>
          <w:numId w:val="3"/>
        </w:numPr>
        <w:spacing w:line="480" w:lineRule="auto"/>
        <w:ind w:left="360"/>
      </w:pPr>
      <w:r>
        <w:t xml:space="preserve">Reflects situations from new viewpoints </w:t>
      </w:r>
    </w:p>
    <w:p w:rsidR="005A0B67" w:rsidRDefault="005A0B67" w:rsidP="005A0B67">
      <w:pPr>
        <w:pStyle w:val="ListParagraph"/>
        <w:numPr>
          <w:ilvl w:val="0"/>
          <w:numId w:val="3"/>
        </w:numPr>
        <w:spacing w:line="480" w:lineRule="auto"/>
        <w:ind w:left="360"/>
      </w:pPr>
      <w:r>
        <w:t xml:space="preserve">Evaluates work outcomes for effectiveness  </w:t>
      </w:r>
    </w:p>
    <w:p w:rsidR="005A0B67" w:rsidRDefault="005A0B67" w:rsidP="005A0B67">
      <w:pPr>
        <w:spacing w:line="480" w:lineRule="auto"/>
      </w:pPr>
      <w:r>
        <w:t>This competency also aligns with professional reasoning and action (Tucker, 2001).</w:t>
      </w:r>
    </w:p>
    <w:p w:rsidR="005A0B67" w:rsidRDefault="005A0B67" w:rsidP="005A0B67">
      <w:pPr>
        <w:spacing w:line="480" w:lineRule="auto"/>
      </w:pPr>
      <w:r w:rsidRPr="00417599">
        <w:t>Competency level</w:t>
      </w:r>
      <w:r>
        <w:t>: Accomplished</w:t>
      </w:r>
      <w:r w:rsidRPr="00AE2FDA">
        <w:t xml:space="preserve"> </w:t>
      </w:r>
    </w:p>
    <w:p w:rsidR="005A0B67" w:rsidRDefault="005A0B67" w:rsidP="005A0B67">
      <w:pPr>
        <w:spacing w:line="480" w:lineRule="auto"/>
        <w:ind w:firstLine="720"/>
      </w:pPr>
      <w:r>
        <w:t xml:space="preserve"> I am always on the lookout for opportunities to improve the approaches of how I do my work, and this is so because I always create new ideas for improvement. In everything I do, quality comes first and I always evaluate the outcomes for effectiveness. Also, I always try new ways of carrying out my work, and think of situations from new points of view.  </w:t>
      </w:r>
    </w:p>
    <w:p w:rsidR="005A0B67" w:rsidRPr="005C3132" w:rsidRDefault="005A0B67" w:rsidP="005A0B67">
      <w:pPr>
        <w:spacing w:line="480" w:lineRule="auto"/>
        <w:jc w:val="center"/>
        <w:rPr>
          <w:b/>
        </w:rPr>
      </w:pPr>
      <w:r w:rsidRPr="005C3132">
        <w:rPr>
          <w:b/>
        </w:rPr>
        <w:t>Continuous learning</w:t>
      </w:r>
    </w:p>
    <w:p w:rsidR="005A0B67" w:rsidRDefault="005A0B67" w:rsidP="005A0B67">
      <w:pPr>
        <w:spacing w:line="480" w:lineRule="auto"/>
        <w:ind w:firstLine="720"/>
      </w:pPr>
      <w:r>
        <w:t>Acquiring and applying new skills and knowledge in all of a person’s experiences. This competency is exhibited when a person:</w:t>
      </w:r>
    </w:p>
    <w:p w:rsidR="005A0B67" w:rsidRDefault="005A0B67" w:rsidP="005A0B67">
      <w:pPr>
        <w:pStyle w:val="ListParagraph"/>
        <w:numPr>
          <w:ilvl w:val="0"/>
          <w:numId w:val="5"/>
        </w:numPr>
        <w:spacing w:line="480" w:lineRule="auto"/>
        <w:ind w:left="360"/>
      </w:pPr>
      <w:r>
        <w:t>Sets and strives to achieve both personal as well as educational goals</w:t>
      </w:r>
    </w:p>
    <w:p w:rsidR="005A0B67" w:rsidRDefault="005A0B67" w:rsidP="005A0B67">
      <w:pPr>
        <w:pStyle w:val="ListParagraph"/>
        <w:numPr>
          <w:ilvl w:val="0"/>
          <w:numId w:val="5"/>
        </w:numPr>
        <w:spacing w:line="480" w:lineRule="auto"/>
        <w:ind w:left="360"/>
      </w:pPr>
      <w:r>
        <w:t>Identifies and accesses learning sources and openings</w:t>
      </w:r>
    </w:p>
    <w:p w:rsidR="005A0B67" w:rsidRDefault="005A0B67" w:rsidP="005A0B67">
      <w:pPr>
        <w:pStyle w:val="ListParagraph"/>
        <w:numPr>
          <w:ilvl w:val="0"/>
          <w:numId w:val="5"/>
        </w:numPr>
        <w:spacing w:line="480" w:lineRule="auto"/>
        <w:ind w:left="360"/>
      </w:pPr>
      <w:r>
        <w:t>Is willing to incessantly learn and grows</w:t>
      </w:r>
    </w:p>
    <w:p w:rsidR="005A0B67" w:rsidRDefault="005A0B67" w:rsidP="005A0B67">
      <w:pPr>
        <w:pStyle w:val="ListParagraph"/>
        <w:numPr>
          <w:ilvl w:val="0"/>
          <w:numId w:val="5"/>
        </w:numPr>
        <w:spacing w:line="480" w:lineRule="auto"/>
        <w:ind w:left="360"/>
      </w:pPr>
      <w:r>
        <w:t xml:space="preserve">Learns from his or her mistakes and successes </w:t>
      </w:r>
    </w:p>
    <w:p w:rsidR="005A0B67" w:rsidRDefault="005A0B67" w:rsidP="005A0B67">
      <w:pPr>
        <w:pStyle w:val="ListParagraph"/>
        <w:numPr>
          <w:ilvl w:val="0"/>
          <w:numId w:val="5"/>
        </w:numPr>
        <w:spacing w:line="480" w:lineRule="auto"/>
        <w:ind w:left="360"/>
      </w:pPr>
      <w:r>
        <w:t>Pursues and assents constructive feedback from other people</w:t>
      </w:r>
    </w:p>
    <w:p w:rsidR="005A0B67" w:rsidRDefault="005A0B67" w:rsidP="005A0B67">
      <w:pPr>
        <w:pStyle w:val="ListParagraph"/>
        <w:numPr>
          <w:ilvl w:val="0"/>
          <w:numId w:val="5"/>
        </w:numPr>
        <w:spacing w:line="480" w:lineRule="auto"/>
        <w:ind w:left="360"/>
      </w:pPr>
      <w:r>
        <w:t xml:space="preserve">Stays updated with techniques and technologies in his or her field </w:t>
      </w:r>
    </w:p>
    <w:p w:rsidR="005A0B67" w:rsidRDefault="005A0B67" w:rsidP="005A0B67">
      <w:pPr>
        <w:spacing w:line="480" w:lineRule="auto"/>
      </w:pPr>
      <w:r>
        <w:t>This competency aligns with lifelong learning (</w:t>
      </w:r>
      <w:proofErr w:type="spellStart"/>
      <w:r>
        <w:t>Verma</w:t>
      </w:r>
      <w:proofErr w:type="spellEnd"/>
      <w:r>
        <w:t xml:space="preserve"> et al., 2009).</w:t>
      </w:r>
    </w:p>
    <w:p w:rsidR="005A0B67" w:rsidRDefault="005A0B67" w:rsidP="005A0B67">
      <w:pPr>
        <w:spacing w:line="480" w:lineRule="auto"/>
      </w:pPr>
      <w:r>
        <w:t>Competency level: D</w:t>
      </w:r>
      <w:r w:rsidRPr="00EC0779">
        <w:t xml:space="preserve">eveloping. </w:t>
      </w:r>
    </w:p>
    <w:p w:rsidR="005A0B67" w:rsidRDefault="005A0B67" w:rsidP="005A0B67">
      <w:pPr>
        <w:spacing w:line="480" w:lineRule="auto"/>
        <w:ind w:firstLine="720"/>
      </w:pPr>
      <w:r>
        <w:t>Although</w:t>
      </w:r>
      <w:r w:rsidRPr="00EC0779">
        <w:t xml:space="preserve"> I am able to complete and do each of the tasks listed above, </w:t>
      </w:r>
      <w:r>
        <w:t>I still have to</w:t>
      </w:r>
      <w:r w:rsidRPr="00EC0779">
        <w:t xml:space="preserve"> </w:t>
      </w:r>
      <w:r>
        <w:t>improve on my</w:t>
      </w:r>
      <w:r w:rsidRPr="00EC0779">
        <w:t xml:space="preserve"> confidence</w:t>
      </w:r>
      <w:r>
        <w:t xml:space="preserve"> in putting into practice new skills and knowledge. However, I can competently and confidently</w:t>
      </w:r>
      <w:r w:rsidRPr="00EC0779">
        <w:t xml:space="preserve"> apply knowledge and skills from past experiences to new situations. </w:t>
      </w:r>
      <w:r>
        <w:t>And I always learn from my mistakes and success</w:t>
      </w:r>
      <w:r w:rsidRPr="00EC0779">
        <w:t>.</w:t>
      </w:r>
    </w:p>
    <w:p w:rsidR="008D73AC" w:rsidRPr="005C3132" w:rsidRDefault="008D73AC" w:rsidP="00BF14D6">
      <w:pPr>
        <w:spacing w:line="480" w:lineRule="auto"/>
        <w:jc w:val="center"/>
        <w:rPr>
          <w:b/>
        </w:rPr>
      </w:pPr>
      <w:r w:rsidRPr="005C3132">
        <w:rPr>
          <w:b/>
        </w:rPr>
        <w:t>Communication</w:t>
      </w:r>
    </w:p>
    <w:p w:rsidR="00BE70D9" w:rsidRDefault="00F94EB8" w:rsidP="00BF14D6">
      <w:pPr>
        <w:spacing w:line="480" w:lineRule="auto"/>
        <w:ind w:firstLine="720"/>
      </w:pPr>
      <w:r>
        <w:t>This is u</w:t>
      </w:r>
      <w:r w:rsidR="00BE70D9">
        <w:t xml:space="preserve">sing a </w:t>
      </w:r>
      <w:r w:rsidR="00D82915">
        <w:t>wide-ranging</w:t>
      </w:r>
      <w:r w:rsidR="00BE70D9">
        <w:t xml:space="preserve"> communication styles, and being able to choose suitable, </w:t>
      </w:r>
      <w:r w:rsidR="00190BD5">
        <w:t>operational</w:t>
      </w:r>
      <w:r w:rsidR="00BE70D9">
        <w:t xml:space="preserve"> ways to communicate to </w:t>
      </w:r>
      <w:r w:rsidR="00190BD5">
        <w:t>different</w:t>
      </w:r>
      <w:r w:rsidR="00BE70D9">
        <w:t xml:space="preserve"> audience in different situations. This competency is shown when a person:</w:t>
      </w:r>
    </w:p>
    <w:p w:rsidR="00BE70D9" w:rsidRDefault="00F94EB8" w:rsidP="00AC06AE">
      <w:pPr>
        <w:pStyle w:val="ListParagraph"/>
        <w:numPr>
          <w:ilvl w:val="0"/>
          <w:numId w:val="8"/>
        </w:numPr>
        <w:spacing w:line="480" w:lineRule="auto"/>
      </w:pPr>
      <w:r>
        <w:t xml:space="preserve">Communicates in a respectful tenor and manner  </w:t>
      </w:r>
    </w:p>
    <w:p w:rsidR="00F94EB8" w:rsidRDefault="00F94EB8" w:rsidP="00AC06AE">
      <w:pPr>
        <w:pStyle w:val="ListParagraph"/>
        <w:numPr>
          <w:ilvl w:val="0"/>
          <w:numId w:val="8"/>
        </w:numPr>
        <w:spacing w:line="480" w:lineRule="auto"/>
      </w:pPr>
      <w:r>
        <w:t>Listens keenly and communicates effectively with other people</w:t>
      </w:r>
    </w:p>
    <w:p w:rsidR="00F94EB8" w:rsidRDefault="00F94EB8" w:rsidP="00AC06AE">
      <w:pPr>
        <w:pStyle w:val="ListParagraph"/>
        <w:numPr>
          <w:ilvl w:val="0"/>
          <w:numId w:val="8"/>
        </w:numPr>
        <w:spacing w:line="480" w:lineRule="auto"/>
      </w:pPr>
      <w:r>
        <w:t>Writes clearly and correctly in various formats and contexts</w:t>
      </w:r>
    </w:p>
    <w:p w:rsidR="00F94EB8" w:rsidRDefault="00F94EB8" w:rsidP="00AC06AE">
      <w:pPr>
        <w:pStyle w:val="ListParagraph"/>
        <w:numPr>
          <w:ilvl w:val="0"/>
          <w:numId w:val="8"/>
        </w:numPr>
        <w:spacing w:line="480" w:lineRule="auto"/>
      </w:pPr>
      <w:r>
        <w:t>Listens and seeks clarification to understand the viewpoints of other people</w:t>
      </w:r>
    </w:p>
    <w:p w:rsidR="00F94EB8" w:rsidRDefault="00F94EB8" w:rsidP="00AC06AE">
      <w:pPr>
        <w:pStyle w:val="ListParagraph"/>
        <w:numPr>
          <w:ilvl w:val="0"/>
          <w:numId w:val="8"/>
        </w:numPr>
        <w:spacing w:line="480" w:lineRule="auto"/>
      </w:pPr>
      <w:r>
        <w:t>Communicates issues on time</w:t>
      </w:r>
    </w:p>
    <w:p w:rsidR="00F94EB8" w:rsidRDefault="00F94EB8" w:rsidP="00AC06AE">
      <w:pPr>
        <w:pStyle w:val="ListParagraph"/>
        <w:numPr>
          <w:ilvl w:val="0"/>
          <w:numId w:val="8"/>
        </w:numPr>
        <w:spacing w:line="480" w:lineRule="auto"/>
      </w:pPr>
      <w:r>
        <w:t>Is aware of and quick to respond to verbal and nonverbal communication styles</w:t>
      </w:r>
    </w:p>
    <w:p w:rsidR="00F94EB8" w:rsidRDefault="00F94EB8" w:rsidP="00AC06AE">
      <w:pPr>
        <w:pStyle w:val="ListParagraph"/>
        <w:numPr>
          <w:ilvl w:val="0"/>
          <w:numId w:val="8"/>
        </w:numPr>
        <w:spacing w:line="480" w:lineRule="auto"/>
      </w:pPr>
      <w:r>
        <w:t>Recognizes cultural inconsistencies in communication</w:t>
      </w:r>
    </w:p>
    <w:p w:rsidR="0065631A" w:rsidRDefault="00F94EB8" w:rsidP="00AC06AE">
      <w:pPr>
        <w:pStyle w:val="ListParagraph"/>
        <w:numPr>
          <w:ilvl w:val="0"/>
          <w:numId w:val="8"/>
        </w:numPr>
        <w:spacing w:line="480" w:lineRule="auto"/>
      </w:pPr>
      <w:r>
        <w:t xml:space="preserve">Uses functional multicultural communication skills   </w:t>
      </w:r>
    </w:p>
    <w:p w:rsidR="00BD1643" w:rsidRDefault="0065631A" w:rsidP="00BF14D6">
      <w:pPr>
        <w:spacing w:line="480" w:lineRule="auto"/>
      </w:pPr>
      <w:r>
        <w:t>This competency aligns with operational oral, visual, and written communication</w:t>
      </w:r>
      <w:r w:rsidR="00976FA9">
        <w:t xml:space="preserve"> (Panel, 2011)</w:t>
      </w:r>
      <w:r w:rsidR="00BD1643">
        <w:t xml:space="preserve">. </w:t>
      </w:r>
    </w:p>
    <w:p w:rsidR="005C7C25" w:rsidRDefault="00417599" w:rsidP="00BF14D6">
      <w:pPr>
        <w:spacing w:line="480" w:lineRule="auto"/>
        <w:rPr>
          <w:szCs w:val="24"/>
        </w:rPr>
      </w:pPr>
      <w:r w:rsidRPr="00417599">
        <w:t>Competency level</w:t>
      </w:r>
      <w:r w:rsidR="00BD1643">
        <w:t xml:space="preserve">: </w:t>
      </w:r>
      <w:r w:rsidR="005C7C25">
        <w:t>D</w:t>
      </w:r>
      <w:r>
        <w:rPr>
          <w:szCs w:val="24"/>
        </w:rPr>
        <w:t>eveloping</w:t>
      </w:r>
    </w:p>
    <w:p w:rsidR="0065631A" w:rsidRDefault="00236ECA" w:rsidP="00BF14D6">
      <w:pPr>
        <w:spacing w:line="480" w:lineRule="auto"/>
        <w:ind w:firstLine="720"/>
      </w:pPr>
      <w:r w:rsidRPr="00236ECA">
        <w:rPr>
          <w:szCs w:val="24"/>
        </w:rPr>
        <w:t xml:space="preserve"> I often communicate respectfully, and I am always a keen listener. I communicate issues on time, and I can recognize and respond to both verbal and nonverbal communication styles. However, I have a challenge in using cross-cultural communication skills because most of the times I tend to interpret situations according to my viewpoint.</w:t>
      </w:r>
    </w:p>
    <w:p w:rsidR="005C3132" w:rsidRPr="005C3132" w:rsidRDefault="008D73AC" w:rsidP="00BF14D6">
      <w:pPr>
        <w:spacing w:line="480" w:lineRule="auto"/>
        <w:jc w:val="center"/>
        <w:rPr>
          <w:b/>
        </w:rPr>
      </w:pPr>
      <w:r w:rsidRPr="005C3132">
        <w:rPr>
          <w:b/>
        </w:rPr>
        <w:t>Social responsibility</w:t>
      </w:r>
    </w:p>
    <w:p w:rsidR="00436541" w:rsidRDefault="00436541" w:rsidP="00BF14D6">
      <w:pPr>
        <w:spacing w:line="480" w:lineRule="auto"/>
        <w:ind w:firstLine="720"/>
      </w:pPr>
      <w:r>
        <w:t>Recognizing how personal actions, ethics, and beliefs fit within th</w:t>
      </w:r>
      <w:r w:rsidR="005C3132">
        <w:t xml:space="preserve">e context of a greater society. </w:t>
      </w:r>
      <w:r>
        <w:t>This competency is evident when a person:</w:t>
      </w:r>
    </w:p>
    <w:p w:rsidR="00436541" w:rsidRDefault="00436541" w:rsidP="00BF14D6">
      <w:pPr>
        <w:pStyle w:val="ListParagraph"/>
        <w:numPr>
          <w:ilvl w:val="0"/>
          <w:numId w:val="4"/>
        </w:numPr>
        <w:spacing w:line="480" w:lineRule="auto"/>
        <w:ind w:left="360"/>
      </w:pPr>
      <w:r>
        <w:t>Knows his or her personal convictions and strives to practice them</w:t>
      </w:r>
    </w:p>
    <w:p w:rsidR="00436541" w:rsidRDefault="007B38A0" w:rsidP="00BF14D6">
      <w:pPr>
        <w:pStyle w:val="ListParagraph"/>
        <w:numPr>
          <w:ilvl w:val="0"/>
          <w:numId w:val="4"/>
        </w:numPr>
        <w:spacing w:line="480" w:lineRule="auto"/>
        <w:ind w:left="360"/>
      </w:pPr>
      <w:r>
        <w:t>Accepts responsibility for his or her actions</w:t>
      </w:r>
    </w:p>
    <w:p w:rsidR="007B38A0" w:rsidRDefault="007B38A0" w:rsidP="00BF14D6">
      <w:pPr>
        <w:pStyle w:val="ListParagraph"/>
        <w:numPr>
          <w:ilvl w:val="0"/>
          <w:numId w:val="4"/>
        </w:numPr>
        <w:spacing w:line="480" w:lineRule="auto"/>
        <w:ind w:left="360"/>
      </w:pPr>
      <w:r>
        <w:t>Respects the rights of others and diverse ideas</w:t>
      </w:r>
    </w:p>
    <w:p w:rsidR="007B38A0" w:rsidRDefault="007B38A0" w:rsidP="00BF14D6">
      <w:pPr>
        <w:pStyle w:val="ListParagraph"/>
        <w:numPr>
          <w:ilvl w:val="0"/>
          <w:numId w:val="4"/>
        </w:numPr>
        <w:spacing w:line="480" w:lineRule="auto"/>
        <w:ind w:left="360"/>
      </w:pPr>
      <w:r>
        <w:t>Exhibits academic, professional, and personal honesty</w:t>
      </w:r>
    </w:p>
    <w:p w:rsidR="007B38A0" w:rsidRDefault="007B38A0" w:rsidP="00BF14D6">
      <w:pPr>
        <w:pStyle w:val="ListParagraph"/>
        <w:numPr>
          <w:ilvl w:val="0"/>
          <w:numId w:val="4"/>
        </w:numPr>
        <w:spacing w:line="480" w:lineRule="auto"/>
        <w:ind w:left="360"/>
      </w:pPr>
      <w:r>
        <w:t>Selects ethical action plan</w:t>
      </w:r>
    </w:p>
    <w:p w:rsidR="007B38A0" w:rsidRDefault="007B38A0" w:rsidP="00BF14D6">
      <w:pPr>
        <w:pStyle w:val="ListParagraph"/>
        <w:numPr>
          <w:ilvl w:val="0"/>
          <w:numId w:val="4"/>
        </w:numPr>
        <w:spacing w:line="480" w:lineRule="auto"/>
        <w:ind w:left="360"/>
      </w:pPr>
      <w:r>
        <w:t xml:space="preserve">Contributes to his or her local, national, as well as </w:t>
      </w:r>
      <w:r w:rsidR="00D82915">
        <w:t xml:space="preserve">the </w:t>
      </w:r>
      <w:r>
        <w:t>international community</w:t>
      </w:r>
    </w:p>
    <w:p w:rsidR="007B38A0" w:rsidRDefault="007B38A0" w:rsidP="00BF14D6">
      <w:pPr>
        <w:pStyle w:val="ListParagraph"/>
        <w:numPr>
          <w:ilvl w:val="0"/>
          <w:numId w:val="4"/>
        </w:numPr>
        <w:spacing w:line="480" w:lineRule="auto"/>
        <w:ind w:left="360"/>
      </w:pPr>
      <w:r>
        <w:t>Builds impartial and reasonable relationships</w:t>
      </w:r>
    </w:p>
    <w:p w:rsidR="007B38A0" w:rsidRDefault="007B38A0" w:rsidP="00BF14D6">
      <w:pPr>
        <w:pStyle w:val="ListParagraph"/>
        <w:numPr>
          <w:ilvl w:val="0"/>
          <w:numId w:val="4"/>
        </w:numPr>
        <w:spacing w:line="480" w:lineRule="auto"/>
        <w:ind w:left="360"/>
      </w:pPr>
      <w:r>
        <w:t xml:space="preserve">Reflects on the broader impacts of his or her decisions </w:t>
      </w:r>
    </w:p>
    <w:p w:rsidR="007B38A0" w:rsidRDefault="007B38A0" w:rsidP="00BF14D6">
      <w:pPr>
        <w:pStyle w:val="ListParagraph"/>
        <w:numPr>
          <w:ilvl w:val="0"/>
          <w:numId w:val="4"/>
        </w:numPr>
        <w:spacing w:line="480" w:lineRule="auto"/>
        <w:ind w:left="360"/>
      </w:pPr>
      <w:r>
        <w:t xml:space="preserve">Assesses ethical aspects in making decisions  </w:t>
      </w:r>
    </w:p>
    <w:p w:rsidR="007B38A0" w:rsidRDefault="007B38A0" w:rsidP="00BF14D6">
      <w:pPr>
        <w:pStyle w:val="ListParagraph"/>
        <w:numPr>
          <w:ilvl w:val="0"/>
          <w:numId w:val="4"/>
        </w:numPr>
        <w:spacing w:line="480" w:lineRule="auto"/>
        <w:ind w:left="360"/>
      </w:pPr>
      <w:r>
        <w:t xml:space="preserve">Acts in a responsible manner in accord with the good principles of sustainability   </w:t>
      </w:r>
    </w:p>
    <w:p w:rsidR="0065631A" w:rsidRDefault="0065631A" w:rsidP="00BF14D6">
      <w:pPr>
        <w:spacing w:line="480" w:lineRule="auto"/>
      </w:pPr>
      <w:r>
        <w:t>This competency aligns with civic engagement and understanding</w:t>
      </w:r>
      <w:r w:rsidR="00976FA9">
        <w:t xml:space="preserve"> (</w:t>
      </w:r>
      <w:proofErr w:type="spellStart"/>
      <w:r w:rsidR="00976FA9">
        <w:t>Verma</w:t>
      </w:r>
      <w:proofErr w:type="spellEnd"/>
      <w:r w:rsidR="00976FA9">
        <w:t xml:space="preserve"> et al., 2009)</w:t>
      </w:r>
      <w:r>
        <w:t>.</w:t>
      </w:r>
    </w:p>
    <w:p w:rsidR="00363816" w:rsidRDefault="00417599" w:rsidP="00BF14D6">
      <w:pPr>
        <w:spacing w:line="480" w:lineRule="auto"/>
      </w:pPr>
      <w:r w:rsidRPr="00417599">
        <w:t>Competency level</w:t>
      </w:r>
      <w:r w:rsidR="0065631A">
        <w:t>:</w:t>
      </w:r>
      <w:r w:rsidR="00363816">
        <w:t xml:space="preserve"> A</w:t>
      </w:r>
      <w:r w:rsidR="00EC0779" w:rsidRPr="00EC0779">
        <w:t xml:space="preserve">ccomplished. </w:t>
      </w:r>
    </w:p>
    <w:p w:rsidR="00236ECA" w:rsidRDefault="003B0C7A" w:rsidP="00BF14D6">
      <w:pPr>
        <w:spacing w:line="480" w:lineRule="auto"/>
        <w:ind w:firstLine="720"/>
      </w:pPr>
      <w:r>
        <w:t>I</w:t>
      </w:r>
      <w:r w:rsidR="00EC0779" w:rsidRPr="00EC0779">
        <w:t xml:space="preserve"> </w:t>
      </w:r>
      <w:r>
        <w:t xml:space="preserve">know </w:t>
      </w:r>
      <w:r w:rsidR="00EC0779" w:rsidRPr="00EC0779">
        <w:t xml:space="preserve">my personal </w:t>
      </w:r>
      <w:r w:rsidR="00EC0779">
        <w:t>beliefs and principles</w:t>
      </w:r>
      <w:r>
        <w:t xml:space="preserve"> and I am very </w:t>
      </w:r>
      <w:r w:rsidRPr="00EC0779">
        <w:t>comfortable</w:t>
      </w:r>
      <w:r>
        <w:t xml:space="preserve"> with them</w:t>
      </w:r>
      <w:r w:rsidR="00EC0779">
        <w:t>,</w:t>
      </w:r>
      <w:r w:rsidR="00EC0779" w:rsidRPr="00EC0779">
        <w:t xml:space="preserve"> and</w:t>
      </w:r>
      <w:r>
        <w:t xml:space="preserve"> that is why I always try to practice them.</w:t>
      </w:r>
      <w:r w:rsidR="00EC0779" w:rsidRPr="00EC0779">
        <w:t xml:space="preserve">  </w:t>
      </w:r>
      <w:r w:rsidR="00F10DD0">
        <w:t>I also respect</w:t>
      </w:r>
      <w:r w:rsidR="00F10DD0" w:rsidRPr="00F10DD0">
        <w:t xml:space="preserve"> the rights of other</w:t>
      </w:r>
      <w:r w:rsidR="00F10DD0">
        <w:t xml:space="preserve"> people</w:t>
      </w:r>
      <w:r w:rsidR="00F10DD0" w:rsidRPr="00F10DD0">
        <w:t xml:space="preserve"> and</w:t>
      </w:r>
      <w:r w:rsidR="00F10DD0">
        <w:t xml:space="preserve"> their</w:t>
      </w:r>
      <w:r w:rsidR="00F10DD0" w:rsidRPr="00F10DD0">
        <w:t xml:space="preserve"> diverse ideas</w:t>
      </w:r>
      <w:r w:rsidR="00F10DD0">
        <w:t>, and</w:t>
      </w:r>
      <w:r w:rsidR="00D22B35">
        <w:t xml:space="preserve"> I also</w:t>
      </w:r>
      <w:r w:rsidR="00236ECA" w:rsidRPr="00236ECA">
        <w:t xml:space="preserve"> consider the</w:t>
      </w:r>
      <w:r w:rsidR="00D22B35">
        <w:t>ir viewpoints</w:t>
      </w:r>
      <w:r w:rsidR="00236ECA" w:rsidRPr="00236ECA">
        <w:t>.</w:t>
      </w:r>
      <w:r w:rsidR="00D22B35">
        <w:t xml:space="preserve"> I always try to develop impartial and reasonable relationships, and I often evaluate the ethical aspects of my decisions before making any.</w:t>
      </w:r>
      <w:r>
        <w:t xml:space="preserve"> However, in most cases I choose an ethical action plan</w:t>
      </w:r>
      <w:r w:rsidR="00F10DD0">
        <w:t>, because I always reflect on the broader impacts of my decisions.</w:t>
      </w:r>
    </w:p>
    <w:p w:rsidR="00633D2E" w:rsidRDefault="00AF569E" w:rsidP="00BF14D6">
      <w:pPr>
        <w:spacing w:line="480" w:lineRule="auto"/>
        <w:jc w:val="center"/>
        <w:rPr>
          <w:b/>
          <w:szCs w:val="24"/>
        </w:rPr>
      </w:pPr>
      <w:r>
        <w:rPr>
          <w:b/>
          <w:szCs w:val="24"/>
        </w:rPr>
        <w:t>My C</w:t>
      </w:r>
      <w:bookmarkStart w:id="0" w:name="_GoBack"/>
      <w:bookmarkEnd w:id="0"/>
      <w:r>
        <w:rPr>
          <w:b/>
          <w:szCs w:val="24"/>
        </w:rPr>
        <w:t>urrent Core Competencies</w:t>
      </w:r>
    </w:p>
    <w:p w:rsidR="00633D2E" w:rsidRDefault="00633D2E" w:rsidP="00BF14D6">
      <w:pPr>
        <w:spacing w:line="480" w:lineRule="auto"/>
        <w:ind w:firstLine="720"/>
      </w:pPr>
      <w:r>
        <w:t xml:space="preserve">The main competencies I </w:t>
      </w:r>
      <w:r w:rsidR="00C91733">
        <w:t>presently have</w:t>
      </w:r>
      <w:r>
        <w:t xml:space="preserve"> are my intellectual and reasoning skills, wh</w:t>
      </w:r>
      <w:r w:rsidR="00A9691E">
        <w:t>ich include my ability to t</w:t>
      </w:r>
      <w:r w:rsidR="00A9691E" w:rsidRPr="00A9691E">
        <w:t>hink critically and strategically</w:t>
      </w:r>
      <w:r>
        <w:t xml:space="preserve">. I also have the ability to </w:t>
      </w:r>
      <w:r w:rsidR="00A9691E">
        <w:rPr>
          <w:szCs w:val="24"/>
        </w:rPr>
        <w:t>assess situations and identify problems, as well as e</w:t>
      </w:r>
      <w:r w:rsidR="00A9691E" w:rsidRPr="00A9691E">
        <w:rPr>
          <w:szCs w:val="24"/>
        </w:rPr>
        <w:t>valuate solutions to make a decision</w:t>
      </w:r>
      <w:r>
        <w:t xml:space="preserve">. </w:t>
      </w:r>
      <w:r w:rsidR="00236ECA">
        <w:t>I</w:t>
      </w:r>
      <w:r>
        <w:t xml:space="preserve"> always try to analyze every situation with impartiality. I also have ethical values and morals, and I am always proud of the outcomes of my efforts. I possess several personal beliefs and principles</w:t>
      </w:r>
      <w:r w:rsidR="00236ECA">
        <w:t>,</w:t>
      </w:r>
      <w:r>
        <w:t xml:space="preserve"> </w:t>
      </w:r>
      <w:r w:rsidR="00C91733">
        <w:t xml:space="preserve">which I always strive </w:t>
      </w:r>
      <w:proofErr w:type="gramStart"/>
      <w:r w:rsidR="00C91733">
        <w:t>to</w:t>
      </w:r>
      <w:proofErr w:type="gramEnd"/>
      <w:r w:rsidR="00C91733">
        <w:t xml:space="preserve"> practice them</w:t>
      </w:r>
      <w:r>
        <w:t>. Most importantly</w:t>
      </w:r>
      <w:r w:rsidR="00A9691E">
        <w:t>, I always have room for improvement and personal development.</w:t>
      </w:r>
    </w:p>
    <w:p w:rsidR="00236ECA" w:rsidRDefault="00236ECA" w:rsidP="00BF14D6">
      <w:pPr>
        <w:spacing w:line="480" w:lineRule="auto"/>
      </w:pPr>
    </w:p>
    <w:p w:rsidR="00236ECA" w:rsidRDefault="00236ECA" w:rsidP="00BF14D6">
      <w:pPr>
        <w:spacing w:line="480" w:lineRule="auto"/>
      </w:pPr>
    </w:p>
    <w:p w:rsidR="00092BFB" w:rsidRDefault="00092BFB" w:rsidP="00BF14D6">
      <w:pPr>
        <w:spacing w:line="480" w:lineRule="auto"/>
      </w:pPr>
    </w:p>
    <w:p w:rsidR="005A0B67" w:rsidRDefault="005A0B67" w:rsidP="00BF14D6">
      <w:pPr>
        <w:spacing w:line="480" w:lineRule="auto"/>
      </w:pPr>
    </w:p>
    <w:p w:rsidR="005A0B67" w:rsidRDefault="005A0B67" w:rsidP="00BF14D6">
      <w:pPr>
        <w:spacing w:line="480" w:lineRule="auto"/>
      </w:pPr>
    </w:p>
    <w:p w:rsidR="00236ECA" w:rsidRDefault="00236ECA" w:rsidP="00BF14D6">
      <w:pPr>
        <w:spacing w:line="480" w:lineRule="auto"/>
      </w:pPr>
    </w:p>
    <w:p w:rsidR="00236ECA" w:rsidRDefault="00236ECA" w:rsidP="00BF14D6">
      <w:pPr>
        <w:spacing w:line="480" w:lineRule="auto"/>
        <w:jc w:val="center"/>
      </w:pPr>
      <w:r>
        <w:t>References</w:t>
      </w:r>
    </w:p>
    <w:p w:rsidR="00236ECA" w:rsidRPr="00EF47E1" w:rsidRDefault="00976FA9" w:rsidP="00BF14D6">
      <w:pPr>
        <w:spacing w:line="480" w:lineRule="auto"/>
        <w:ind w:left="720" w:hanging="720"/>
        <w:rPr>
          <w:szCs w:val="24"/>
        </w:rPr>
      </w:pPr>
      <w:proofErr w:type="gramStart"/>
      <w:r w:rsidRPr="00EF47E1">
        <w:rPr>
          <w:szCs w:val="24"/>
        </w:rPr>
        <w:t>Panel, I. E. C. E. (2011).</w:t>
      </w:r>
      <w:proofErr w:type="gramEnd"/>
      <w:r w:rsidRPr="00EF47E1">
        <w:rPr>
          <w:szCs w:val="24"/>
        </w:rPr>
        <w:t xml:space="preserve"> </w:t>
      </w:r>
      <w:r w:rsidRPr="00EF47E1">
        <w:rPr>
          <w:i/>
          <w:szCs w:val="24"/>
        </w:rPr>
        <w:t xml:space="preserve">Core competencies for </w:t>
      </w:r>
      <w:proofErr w:type="spellStart"/>
      <w:r w:rsidRPr="00EF47E1">
        <w:rPr>
          <w:i/>
          <w:szCs w:val="24"/>
        </w:rPr>
        <w:t>interprofessional</w:t>
      </w:r>
      <w:proofErr w:type="spellEnd"/>
      <w:r w:rsidRPr="00EF47E1">
        <w:rPr>
          <w:i/>
          <w:szCs w:val="24"/>
        </w:rPr>
        <w:t xml:space="preserve"> collaborative practice: Report of an expert pane</w:t>
      </w:r>
      <w:r w:rsidRPr="00EF47E1">
        <w:rPr>
          <w:szCs w:val="24"/>
        </w:rPr>
        <w:t xml:space="preserve">l. </w:t>
      </w:r>
      <w:proofErr w:type="spellStart"/>
      <w:proofErr w:type="gramStart"/>
      <w:r w:rsidRPr="00EF47E1">
        <w:rPr>
          <w:szCs w:val="24"/>
        </w:rPr>
        <w:t>Interprofessional</w:t>
      </w:r>
      <w:proofErr w:type="spellEnd"/>
      <w:r w:rsidRPr="00EF47E1">
        <w:rPr>
          <w:szCs w:val="24"/>
        </w:rPr>
        <w:t xml:space="preserve"> Education Collaborative Expert Panel.</w:t>
      </w:r>
      <w:proofErr w:type="gramEnd"/>
    </w:p>
    <w:p w:rsidR="00236ECA" w:rsidRPr="00EF47E1" w:rsidRDefault="00236ECA" w:rsidP="00BF14D6">
      <w:pPr>
        <w:spacing w:line="480" w:lineRule="auto"/>
        <w:ind w:left="720" w:hanging="720"/>
        <w:rPr>
          <w:szCs w:val="24"/>
        </w:rPr>
      </w:pPr>
      <w:r w:rsidRPr="00EF47E1">
        <w:rPr>
          <w:szCs w:val="24"/>
        </w:rPr>
        <w:t xml:space="preserve">Quinn, R. E. (2003). </w:t>
      </w:r>
      <w:proofErr w:type="gramStart"/>
      <w:r w:rsidRPr="00EF47E1">
        <w:rPr>
          <w:i/>
          <w:szCs w:val="24"/>
        </w:rPr>
        <w:t>Becoming a master manager: A competency framework</w:t>
      </w:r>
      <w:r w:rsidRPr="00EF47E1">
        <w:rPr>
          <w:szCs w:val="24"/>
        </w:rPr>
        <w:t>.</w:t>
      </w:r>
      <w:proofErr w:type="gramEnd"/>
      <w:r w:rsidRPr="00EF47E1">
        <w:rPr>
          <w:szCs w:val="24"/>
        </w:rPr>
        <w:t xml:space="preserve"> </w:t>
      </w:r>
      <w:proofErr w:type="gramStart"/>
      <w:r w:rsidRPr="00EF47E1">
        <w:rPr>
          <w:szCs w:val="24"/>
        </w:rPr>
        <w:t>John Wiley &amp; Sons Inc.</w:t>
      </w:r>
      <w:proofErr w:type="gramEnd"/>
    </w:p>
    <w:p w:rsidR="00EC2BBB" w:rsidRPr="00EF47E1" w:rsidRDefault="00EC2BBB" w:rsidP="00BF14D6">
      <w:pPr>
        <w:spacing w:line="480" w:lineRule="auto"/>
        <w:ind w:left="720" w:hanging="720"/>
        <w:rPr>
          <w:szCs w:val="24"/>
        </w:rPr>
      </w:pPr>
      <w:r w:rsidRPr="00EF47E1">
        <w:rPr>
          <w:color w:val="222222"/>
          <w:szCs w:val="24"/>
          <w:shd w:val="clear" w:color="auto" w:fill="FFFFFF"/>
        </w:rPr>
        <w:t>Tucker, R. B. (2001). Innovation: the new core competency. </w:t>
      </w:r>
      <w:r w:rsidRPr="00EF47E1">
        <w:rPr>
          <w:i/>
          <w:iCs/>
          <w:color w:val="222222"/>
          <w:szCs w:val="24"/>
          <w:shd w:val="clear" w:color="auto" w:fill="FFFFFF"/>
        </w:rPr>
        <w:t>Strategy &amp; Leadership</w:t>
      </w:r>
      <w:r w:rsidRPr="00EF47E1">
        <w:rPr>
          <w:color w:val="222222"/>
          <w:szCs w:val="24"/>
          <w:shd w:val="clear" w:color="auto" w:fill="FFFFFF"/>
        </w:rPr>
        <w:t>, </w:t>
      </w:r>
      <w:r w:rsidRPr="00EF47E1">
        <w:rPr>
          <w:i/>
          <w:iCs/>
          <w:color w:val="222222"/>
          <w:szCs w:val="24"/>
          <w:shd w:val="clear" w:color="auto" w:fill="FFFFFF"/>
        </w:rPr>
        <w:t>29</w:t>
      </w:r>
      <w:r w:rsidRPr="00EF47E1">
        <w:rPr>
          <w:color w:val="222222"/>
          <w:szCs w:val="24"/>
          <w:shd w:val="clear" w:color="auto" w:fill="FFFFFF"/>
        </w:rPr>
        <w:t>(1), 11-14.</w:t>
      </w:r>
    </w:p>
    <w:p w:rsidR="00236ECA" w:rsidRPr="00EF47E1" w:rsidRDefault="00236ECA" w:rsidP="00BF14D6">
      <w:pPr>
        <w:spacing w:line="480" w:lineRule="auto"/>
        <w:ind w:left="720" w:hanging="720"/>
        <w:rPr>
          <w:szCs w:val="24"/>
        </w:rPr>
      </w:pPr>
      <w:proofErr w:type="spellStart"/>
      <w:proofErr w:type="gramStart"/>
      <w:r w:rsidRPr="00EF47E1">
        <w:rPr>
          <w:szCs w:val="24"/>
        </w:rPr>
        <w:t>Verma</w:t>
      </w:r>
      <w:proofErr w:type="spellEnd"/>
      <w:r w:rsidRPr="00EF47E1">
        <w:rPr>
          <w:szCs w:val="24"/>
        </w:rPr>
        <w:t xml:space="preserve">, S., </w:t>
      </w:r>
      <w:proofErr w:type="spellStart"/>
      <w:r w:rsidRPr="00EF47E1">
        <w:rPr>
          <w:szCs w:val="24"/>
        </w:rPr>
        <w:t>Broers</w:t>
      </w:r>
      <w:proofErr w:type="spellEnd"/>
      <w:r w:rsidRPr="00EF47E1">
        <w:rPr>
          <w:szCs w:val="24"/>
        </w:rPr>
        <w:t xml:space="preserve">, T., Paterson, M., Schroder, C., </w:t>
      </w:r>
      <w:proofErr w:type="spellStart"/>
      <w:r w:rsidRPr="00EF47E1">
        <w:rPr>
          <w:szCs w:val="24"/>
        </w:rPr>
        <w:t>Medves</w:t>
      </w:r>
      <w:proofErr w:type="spellEnd"/>
      <w:r w:rsidRPr="00EF47E1">
        <w:rPr>
          <w:szCs w:val="24"/>
        </w:rPr>
        <w:t>, J. M., &amp; Morrison, C. (2009).</w:t>
      </w:r>
      <w:proofErr w:type="gramEnd"/>
      <w:r w:rsidRPr="00EF47E1">
        <w:rPr>
          <w:szCs w:val="24"/>
        </w:rPr>
        <w:t xml:space="preserve"> Core competencies: The next generation: Comparison of a common framework for multiple professions. </w:t>
      </w:r>
      <w:proofErr w:type="gramStart"/>
      <w:r w:rsidRPr="00EF47E1">
        <w:rPr>
          <w:i/>
          <w:szCs w:val="24"/>
        </w:rPr>
        <w:t>Journal of allied health</w:t>
      </w:r>
      <w:r w:rsidRPr="00EF47E1">
        <w:rPr>
          <w:szCs w:val="24"/>
        </w:rPr>
        <w:t>, 38(1), 47-53.</w:t>
      </w:r>
      <w:proofErr w:type="gramEnd"/>
    </w:p>
    <w:p w:rsidR="003140C6" w:rsidRPr="00EF47E1" w:rsidRDefault="003140C6" w:rsidP="00BF14D6">
      <w:pPr>
        <w:spacing w:line="480" w:lineRule="auto"/>
        <w:rPr>
          <w:szCs w:val="24"/>
        </w:rPr>
      </w:pPr>
    </w:p>
    <w:sectPr w:rsidR="003140C6" w:rsidRPr="00EF47E1" w:rsidSect="00893CF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613" w:rsidRDefault="00280613" w:rsidP="00893CF7">
      <w:pPr>
        <w:spacing w:after="0" w:line="240" w:lineRule="auto"/>
      </w:pPr>
      <w:r>
        <w:separator/>
      </w:r>
    </w:p>
  </w:endnote>
  <w:endnote w:type="continuationSeparator" w:id="0">
    <w:p w:rsidR="00280613" w:rsidRDefault="00280613" w:rsidP="00893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613" w:rsidRDefault="00280613" w:rsidP="00893CF7">
      <w:pPr>
        <w:spacing w:after="0" w:line="240" w:lineRule="auto"/>
      </w:pPr>
      <w:r>
        <w:separator/>
      </w:r>
    </w:p>
  </w:footnote>
  <w:footnote w:type="continuationSeparator" w:id="0">
    <w:p w:rsidR="00280613" w:rsidRDefault="00280613" w:rsidP="00893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Header"/>
    </w:pPr>
    <w:r w:rsidRPr="003C0558">
      <w:t>PERSONAL CORE COMPETENCY PROFILE</w:t>
    </w:r>
    <w:r>
      <w:tab/>
    </w:r>
    <w:r>
      <w:tab/>
    </w:r>
    <w:r>
      <w:fldChar w:fldCharType="begin"/>
    </w:r>
    <w:r>
      <w:instrText xml:space="preserve"> PAGE   \* MERGEFORMAT </w:instrText>
    </w:r>
    <w:r>
      <w:fldChar w:fldCharType="separate"/>
    </w:r>
    <w:r w:rsidR="00AF569E">
      <w:rPr>
        <w:noProof/>
      </w:rPr>
      <w:t>6</w:t>
    </w:r>
    <w:r>
      <w:rPr>
        <w:noProof/>
      </w:rPr>
      <w:fldChar w:fldCharType="end"/>
    </w:r>
  </w:p>
  <w:p w:rsidR="004517B5" w:rsidRDefault="004517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7B5" w:rsidRDefault="004517B5">
    <w:pPr>
      <w:pStyle w:val="Header"/>
    </w:pPr>
    <w:r>
      <w:t xml:space="preserve">Running head: </w:t>
    </w:r>
    <w:r w:rsidRPr="003C0558">
      <w:t>PERSONAL CORE COMPETENCY PROFILE</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5AF8"/>
    <w:multiLevelType w:val="hybridMultilevel"/>
    <w:tmpl w:val="56A0C3E4"/>
    <w:lvl w:ilvl="0" w:tplc="0409000F">
      <w:start w:val="1"/>
      <w:numFmt w:val="decimal"/>
      <w:lvlText w:val="%1."/>
      <w:lvlJc w:val="left"/>
      <w:pPr>
        <w:ind w:left="837" w:hanging="360"/>
      </w:pPr>
      <w:rPr>
        <w:rFont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
    <w:nsid w:val="25364BFD"/>
    <w:multiLevelType w:val="hybridMultilevel"/>
    <w:tmpl w:val="B99C108A"/>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2">
    <w:nsid w:val="2C520D10"/>
    <w:multiLevelType w:val="hybridMultilevel"/>
    <w:tmpl w:val="88C4387E"/>
    <w:lvl w:ilvl="0" w:tplc="0409000B">
      <w:start w:val="1"/>
      <w:numFmt w:val="bullet"/>
      <w:lvlText w:val=""/>
      <w:lvlJc w:val="left"/>
      <w:pPr>
        <w:ind w:left="837"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3">
    <w:nsid w:val="3AF04BD5"/>
    <w:multiLevelType w:val="hybridMultilevel"/>
    <w:tmpl w:val="C5E6B91A"/>
    <w:lvl w:ilvl="0" w:tplc="0409000B">
      <w:start w:val="1"/>
      <w:numFmt w:val="bullet"/>
      <w:lvlText w:val=""/>
      <w:lvlJc w:val="left"/>
      <w:pPr>
        <w:ind w:left="954" w:hanging="360"/>
      </w:pPr>
      <w:rPr>
        <w:rFonts w:ascii="Wingdings" w:hAnsi="Wingdings" w:hint="default"/>
      </w:rPr>
    </w:lvl>
    <w:lvl w:ilvl="1" w:tplc="04090003" w:tentative="1">
      <w:start w:val="1"/>
      <w:numFmt w:val="bullet"/>
      <w:lvlText w:val="o"/>
      <w:lvlJc w:val="left"/>
      <w:pPr>
        <w:ind w:left="1674" w:hanging="360"/>
      </w:pPr>
      <w:rPr>
        <w:rFonts w:ascii="Courier New" w:hAnsi="Courier New" w:cs="Courier New" w:hint="default"/>
      </w:rPr>
    </w:lvl>
    <w:lvl w:ilvl="2" w:tplc="04090005" w:tentative="1">
      <w:start w:val="1"/>
      <w:numFmt w:val="bullet"/>
      <w:lvlText w:val=""/>
      <w:lvlJc w:val="left"/>
      <w:pPr>
        <w:ind w:left="2394" w:hanging="360"/>
      </w:pPr>
      <w:rPr>
        <w:rFonts w:ascii="Wingdings" w:hAnsi="Wingdings" w:hint="default"/>
      </w:rPr>
    </w:lvl>
    <w:lvl w:ilvl="3" w:tplc="04090001" w:tentative="1">
      <w:start w:val="1"/>
      <w:numFmt w:val="bullet"/>
      <w:lvlText w:val=""/>
      <w:lvlJc w:val="left"/>
      <w:pPr>
        <w:ind w:left="3114" w:hanging="360"/>
      </w:pPr>
      <w:rPr>
        <w:rFonts w:ascii="Symbol" w:hAnsi="Symbol" w:hint="default"/>
      </w:rPr>
    </w:lvl>
    <w:lvl w:ilvl="4" w:tplc="04090003" w:tentative="1">
      <w:start w:val="1"/>
      <w:numFmt w:val="bullet"/>
      <w:lvlText w:val="o"/>
      <w:lvlJc w:val="left"/>
      <w:pPr>
        <w:ind w:left="3834" w:hanging="360"/>
      </w:pPr>
      <w:rPr>
        <w:rFonts w:ascii="Courier New" w:hAnsi="Courier New" w:cs="Courier New" w:hint="default"/>
      </w:rPr>
    </w:lvl>
    <w:lvl w:ilvl="5" w:tplc="04090005" w:tentative="1">
      <w:start w:val="1"/>
      <w:numFmt w:val="bullet"/>
      <w:lvlText w:val=""/>
      <w:lvlJc w:val="left"/>
      <w:pPr>
        <w:ind w:left="4554" w:hanging="360"/>
      </w:pPr>
      <w:rPr>
        <w:rFonts w:ascii="Wingdings" w:hAnsi="Wingdings" w:hint="default"/>
      </w:rPr>
    </w:lvl>
    <w:lvl w:ilvl="6" w:tplc="04090001" w:tentative="1">
      <w:start w:val="1"/>
      <w:numFmt w:val="bullet"/>
      <w:lvlText w:val=""/>
      <w:lvlJc w:val="left"/>
      <w:pPr>
        <w:ind w:left="5274" w:hanging="360"/>
      </w:pPr>
      <w:rPr>
        <w:rFonts w:ascii="Symbol" w:hAnsi="Symbol" w:hint="default"/>
      </w:rPr>
    </w:lvl>
    <w:lvl w:ilvl="7" w:tplc="04090003" w:tentative="1">
      <w:start w:val="1"/>
      <w:numFmt w:val="bullet"/>
      <w:lvlText w:val="o"/>
      <w:lvlJc w:val="left"/>
      <w:pPr>
        <w:ind w:left="5994" w:hanging="360"/>
      </w:pPr>
      <w:rPr>
        <w:rFonts w:ascii="Courier New" w:hAnsi="Courier New" w:cs="Courier New" w:hint="default"/>
      </w:rPr>
    </w:lvl>
    <w:lvl w:ilvl="8" w:tplc="04090005" w:tentative="1">
      <w:start w:val="1"/>
      <w:numFmt w:val="bullet"/>
      <w:lvlText w:val=""/>
      <w:lvlJc w:val="left"/>
      <w:pPr>
        <w:ind w:left="6714" w:hanging="360"/>
      </w:pPr>
      <w:rPr>
        <w:rFonts w:ascii="Wingdings" w:hAnsi="Wingdings" w:hint="default"/>
      </w:rPr>
    </w:lvl>
  </w:abstractNum>
  <w:abstractNum w:abstractNumId="4">
    <w:nsid w:val="57442091"/>
    <w:multiLevelType w:val="hybridMultilevel"/>
    <w:tmpl w:val="1FE036CE"/>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5">
    <w:nsid w:val="5F260451"/>
    <w:multiLevelType w:val="hybridMultilevel"/>
    <w:tmpl w:val="AF9EAB84"/>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nsid w:val="6A4A7090"/>
    <w:multiLevelType w:val="hybridMultilevel"/>
    <w:tmpl w:val="2E48E0D6"/>
    <w:lvl w:ilvl="0" w:tplc="0409000B">
      <w:start w:val="1"/>
      <w:numFmt w:val="bullet"/>
      <w:lvlText w:val=""/>
      <w:lvlJc w:val="left"/>
      <w:pPr>
        <w:ind w:left="837"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7">
    <w:nsid w:val="7887256D"/>
    <w:multiLevelType w:val="hybridMultilevel"/>
    <w:tmpl w:val="DEF29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7"/>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CF4"/>
    <w:rsid w:val="00023E14"/>
    <w:rsid w:val="00031984"/>
    <w:rsid w:val="00033E94"/>
    <w:rsid w:val="00055133"/>
    <w:rsid w:val="00061626"/>
    <w:rsid w:val="00082C78"/>
    <w:rsid w:val="00092BFB"/>
    <w:rsid w:val="0009447F"/>
    <w:rsid w:val="000A07EB"/>
    <w:rsid w:val="000B577D"/>
    <w:rsid w:val="001049A1"/>
    <w:rsid w:val="0014050D"/>
    <w:rsid w:val="00146DC5"/>
    <w:rsid w:val="001613C2"/>
    <w:rsid w:val="00163EA5"/>
    <w:rsid w:val="0017436B"/>
    <w:rsid w:val="0017502C"/>
    <w:rsid w:val="00190BD5"/>
    <w:rsid w:val="001B3B3E"/>
    <w:rsid w:val="001E70B2"/>
    <w:rsid w:val="001F3498"/>
    <w:rsid w:val="001F770E"/>
    <w:rsid w:val="0020759C"/>
    <w:rsid w:val="00221B6F"/>
    <w:rsid w:val="00230EBC"/>
    <w:rsid w:val="00236ECA"/>
    <w:rsid w:val="00280613"/>
    <w:rsid w:val="002A59A7"/>
    <w:rsid w:val="002C35FB"/>
    <w:rsid w:val="002C5E11"/>
    <w:rsid w:val="003140C6"/>
    <w:rsid w:val="00314AC8"/>
    <w:rsid w:val="003220FC"/>
    <w:rsid w:val="00323C04"/>
    <w:rsid w:val="00327C7F"/>
    <w:rsid w:val="00336F01"/>
    <w:rsid w:val="003609E6"/>
    <w:rsid w:val="00363816"/>
    <w:rsid w:val="0036740D"/>
    <w:rsid w:val="003B0C7A"/>
    <w:rsid w:val="003B2476"/>
    <w:rsid w:val="003C0558"/>
    <w:rsid w:val="003C3742"/>
    <w:rsid w:val="003D6A1E"/>
    <w:rsid w:val="003D7E40"/>
    <w:rsid w:val="003F3E7E"/>
    <w:rsid w:val="00404523"/>
    <w:rsid w:val="004105FA"/>
    <w:rsid w:val="004158FA"/>
    <w:rsid w:val="00417599"/>
    <w:rsid w:val="00427796"/>
    <w:rsid w:val="00434DD0"/>
    <w:rsid w:val="00436541"/>
    <w:rsid w:val="004517B5"/>
    <w:rsid w:val="00491599"/>
    <w:rsid w:val="004F0E48"/>
    <w:rsid w:val="00562E95"/>
    <w:rsid w:val="00583D2D"/>
    <w:rsid w:val="005A0845"/>
    <w:rsid w:val="005A0B67"/>
    <w:rsid w:val="005A7048"/>
    <w:rsid w:val="005C3132"/>
    <w:rsid w:val="005C7C25"/>
    <w:rsid w:val="005D7438"/>
    <w:rsid w:val="005F7377"/>
    <w:rsid w:val="005F7D2B"/>
    <w:rsid w:val="006156A1"/>
    <w:rsid w:val="00633D2E"/>
    <w:rsid w:val="0065631A"/>
    <w:rsid w:val="0067661E"/>
    <w:rsid w:val="00685A73"/>
    <w:rsid w:val="00691A52"/>
    <w:rsid w:val="006A7359"/>
    <w:rsid w:val="006B62AC"/>
    <w:rsid w:val="006B79F2"/>
    <w:rsid w:val="006D2901"/>
    <w:rsid w:val="006D5DD3"/>
    <w:rsid w:val="006D72CD"/>
    <w:rsid w:val="006E054D"/>
    <w:rsid w:val="006F57DB"/>
    <w:rsid w:val="00707F8D"/>
    <w:rsid w:val="007209EE"/>
    <w:rsid w:val="00737343"/>
    <w:rsid w:val="0076053A"/>
    <w:rsid w:val="0078648B"/>
    <w:rsid w:val="007B38A0"/>
    <w:rsid w:val="007B5474"/>
    <w:rsid w:val="0083269D"/>
    <w:rsid w:val="0084559E"/>
    <w:rsid w:val="008509F0"/>
    <w:rsid w:val="0085555A"/>
    <w:rsid w:val="0086207E"/>
    <w:rsid w:val="00866332"/>
    <w:rsid w:val="008815C8"/>
    <w:rsid w:val="00882204"/>
    <w:rsid w:val="00893CF7"/>
    <w:rsid w:val="008A2630"/>
    <w:rsid w:val="008D73AC"/>
    <w:rsid w:val="008F4EE3"/>
    <w:rsid w:val="00945273"/>
    <w:rsid w:val="00950492"/>
    <w:rsid w:val="00956807"/>
    <w:rsid w:val="009659FC"/>
    <w:rsid w:val="00976FA9"/>
    <w:rsid w:val="009C3C05"/>
    <w:rsid w:val="009F0C76"/>
    <w:rsid w:val="00A22985"/>
    <w:rsid w:val="00A41F90"/>
    <w:rsid w:val="00A47EEC"/>
    <w:rsid w:val="00A754D1"/>
    <w:rsid w:val="00A94EF3"/>
    <w:rsid w:val="00A9691E"/>
    <w:rsid w:val="00AB06AA"/>
    <w:rsid w:val="00AB5F81"/>
    <w:rsid w:val="00AC06AE"/>
    <w:rsid w:val="00AD72E4"/>
    <w:rsid w:val="00AE2FDA"/>
    <w:rsid w:val="00AF569E"/>
    <w:rsid w:val="00B34175"/>
    <w:rsid w:val="00B57DE1"/>
    <w:rsid w:val="00B966FC"/>
    <w:rsid w:val="00BD1643"/>
    <w:rsid w:val="00BD410A"/>
    <w:rsid w:val="00BE30D8"/>
    <w:rsid w:val="00BE70D9"/>
    <w:rsid w:val="00BF14D6"/>
    <w:rsid w:val="00BF5862"/>
    <w:rsid w:val="00C25A52"/>
    <w:rsid w:val="00C71448"/>
    <w:rsid w:val="00C82CF4"/>
    <w:rsid w:val="00C91733"/>
    <w:rsid w:val="00CA07B5"/>
    <w:rsid w:val="00CB208C"/>
    <w:rsid w:val="00CC65D0"/>
    <w:rsid w:val="00D22B35"/>
    <w:rsid w:val="00D24E05"/>
    <w:rsid w:val="00D24FD5"/>
    <w:rsid w:val="00D274F6"/>
    <w:rsid w:val="00D37087"/>
    <w:rsid w:val="00D507C8"/>
    <w:rsid w:val="00D70F7C"/>
    <w:rsid w:val="00D82915"/>
    <w:rsid w:val="00D913B1"/>
    <w:rsid w:val="00DA2749"/>
    <w:rsid w:val="00DC272B"/>
    <w:rsid w:val="00DD1B83"/>
    <w:rsid w:val="00DD76AC"/>
    <w:rsid w:val="00DE0831"/>
    <w:rsid w:val="00DE1C45"/>
    <w:rsid w:val="00E4097F"/>
    <w:rsid w:val="00E43F53"/>
    <w:rsid w:val="00E60A64"/>
    <w:rsid w:val="00E66EFD"/>
    <w:rsid w:val="00EB0D2D"/>
    <w:rsid w:val="00EC0779"/>
    <w:rsid w:val="00EC2BBB"/>
    <w:rsid w:val="00EC7C6B"/>
    <w:rsid w:val="00ED2F75"/>
    <w:rsid w:val="00EF1C96"/>
    <w:rsid w:val="00EF47E1"/>
    <w:rsid w:val="00F10D31"/>
    <w:rsid w:val="00F10DD0"/>
    <w:rsid w:val="00F33F8D"/>
    <w:rsid w:val="00F66250"/>
    <w:rsid w:val="00F669EF"/>
    <w:rsid w:val="00F947C3"/>
    <w:rsid w:val="00F94EB8"/>
    <w:rsid w:val="00FB7978"/>
    <w:rsid w:val="00FE0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CF7"/>
    <w:pPr>
      <w:tabs>
        <w:tab w:val="center" w:pos="4680"/>
        <w:tab w:val="right" w:pos="9360"/>
      </w:tabs>
    </w:pPr>
  </w:style>
  <w:style w:type="character" w:customStyle="1" w:styleId="HeaderChar">
    <w:name w:val="Header Char"/>
    <w:link w:val="Header"/>
    <w:uiPriority w:val="99"/>
    <w:rsid w:val="00893CF7"/>
    <w:rPr>
      <w:sz w:val="24"/>
      <w:szCs w:val="22"/>
    </w:rPr>
  </w:style>
  <w:style w:type="paragraph" w:styleId="Footer">
    <w:name w:val="footer"/>
    <w:basedOn w:val="Normal"/>
    <w:link w:val="FooterChar"/>
    <w:uiPriority w:val="99"/>
    <w:unhideWhenUsed/>
    <w:rsid w:val="00893CF7"/>
    <w:pPr>
      <w:tabs>
        <w:tab w:val="center" w:pos="4680"/>
        <w:tab w:val="right" w:pos="9360"/>
      </w:tabs>
    </w:pPr>
  </w:style>
  <w:style w:type="character" w:customStyle="1" w:styleId="FooterChar">
    <w:name w:val="Footer Char"/>
    <w:link w:val="Footer"/>
    <w:uiPriority w:val="99"/>
    <w:rsid w:val="00893CF7"/>
    <w:rPr>
      <w:sz w:val="24"/>
      <w:szCs w:val="22"/>
    </w:rPr>
  </w:style>
  <w:style w:type="character" w:customStyle="1" w:styleId="notranslate">
    <w:name w:val="notranslate"/>
    <w:rsid w:val="00D913B1"/>
  </w:style>
  <w:style w:type="character" w:styleId="PlaceholderText">
    <w:name w:val="Placeholder Text"/>
    <w:basedOn w:val="DefaultParagraphFont"/>
    <w:uiPriority w:val="99"/>
    <w:semiHidden/>
    <w:rsid w:val="00D507C8"/>
    <w:rPr>
      <w:color w:val="808080"/>
    </w:rPr>
  </w:style>
  <w:style w:type="paragraph" w:styleId="BalloonText">
    <w:name w:val="Balloon Text"/>
    <w:basedOn w:val="Normal"/>
    <w:link w:val="BalloonTextChar"/>
    <w:uiPriority w:val="99"/>
    <w:semiHidden/>
    <w:unhideWhenUsed/>
    <w:rsid w:val="00D50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C8"/>
    <w:rPr>
      <w:rFonts w:ascii="Tahoma" w:hAnsi="Tahoma" w:cs="Tahoma"/>
      <w:sz w:val="16"/>
      <w:szCs w:val="16"/>
    </w:rPr>
  </w:style>
  <w:style w:type="paragraph" w:styleId="ListParagraph">
    <w:name w:val="List Paragraph"/>
    <w:basedOn w:val="Normal"/>
    <w:uiPriority w:val="34"/>
    <w:qFormat/>
    <w:rsid w:val="00F66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CF7"/>
    <w:pPr>
      <w:tabs>
        <w:tab w:val="center" w:pos="4680"/>
        <w:tab w:val="right" w:pos="9360"/>
      </w:tabs>
    </w:pPr>
  </w:style>
  <w:style w:type="character" w:customStyle="1" w:styleId="HeaderChar">
    <w:name w:val="Header Char"/>
    <w:link w:val="Header"/>
    <w:uiPriority w:val="99"/>
    <w:rsid w:val="00893CF7"/>
    <w:rPr>
      <w:sz w:val="24"/>
      <w:szCs w:val="22"/>
    </w:rPr>
  </w:style>
  <w:style w:type="paragraph" w:styleId="Footer">
    <w:name w:val="footer"/>
    <w:basedOn w:val="Normal"/>
    <w:link w:val="FooterChar"/>
    <w:uiPriority w:val="99"/>
    <w:unhideWhenUsed/>
    <w:rsid w:val="00893CF7"/>
    <w:pPr>
      <w:tabs>
        <w:tab w:val="center" w:pos="4680"/>
        <w:tab w:val="right" w:pos="9360"/>
      </w:tabs>
    </w:pPr>
  </w:style>
  <w:style w:type="character" w:customStyle="1" w:styleId="FooterChar">
    <w:name w:val="Footer Char"/>
    <w:link w:val="Footer"/>
    <w:uiPriority w:val="99"/>
    <w:rsid w:val="00893CF7"/>
    <w:rPr>
      <w:sz w:val="24"/>
      <w:szCs w:val="22"/>
    </w:rPr>
  </w:style>
  <w:style w:type="character" w:customStyle="1" w:styleId="notranslate">
    <w:name w:val="notranslate"/>
    <w:rsid w:val="00D913B1"/>
  </w:style>
  <w:style w:type="character" w:styleId="PlaceholderText">
    <w:name w:val="Placeholder Text"/>
    <w:basedOn w:val="DefaultParagraphFont"/>
    <w:uiPriority w:val="99"/>
    <w:semiHidden/>
    <w:rsid w:val="00D507C8"/>
    <w:rPr>
      <w:color w:val="808080"/>
    </w:rPr>
  </w:style>
  <w:style w:type="paragraph" w:styleId="BalloonText">
    <w:name w:val="Balloon Text"/>
    <w:basedOn w:val="Normal"/>
    <w:link w:val="BalloonTextChar"/>
    <w:uiPriority w:val="99"/>
    <w:semiHidden/>
    <w:unhideWhenUsed/>
    <w:rsid w:val="00D50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7C8"/>
    <w:rPr>
      <w:rFonts w:ascii="Tahoma" w:hAnsi="Tahoma" w:cs="Tahoma"/>
      <w:sz w:val="16"/>
      <w:szCs w:val="16"/>
    </w:rPr>
  </w:style>
  <w:style w:type="paragraph" w:styleId="ListParagraph">
    <w:name w:val="List Paragraph"/>
    <w:basedOn w:val="Normal"/>
    <w:uiPriority w:val="34"/>
    <w:qFormat/>
    <w:rsid w:val="00F66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284674">
      <w:bodyDiv w:val="1"/>
      <w:marLeft w:val="0"/>
      <w:marRight w:val="0"/>
      <w:marTop w:val="0"/>
      <w:marBottom w:val="0"/>
      <w:divBdr>
        <w:top w:val="none" w:sz="0" w:space="0" w:color="auto"/>
        <w:left w:val="none" w:sz="0" w:space="0" w:color="auto"/>
        <w:bottom w:val="none" w:sz="0" w:space="0" w:color="auto"/>
        <w:right w:val="none" w:sz="0" w:space="0" w:color="auto"/>
      </w:divBdr>
    </w:div>
    <w:div w:id="101996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47668-1B9B-4CE2-A17D-353602F05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Office</cp:lastModifiedBy>
  <cp:revision>165</cp:revision>
  <dcterms:created xsi:type="dcterms:W3CDTF">2017-11-09T15:51:00Z</dcterms:created>
  <dcterms:modified xsi:type="dcterms:W3CDTF">2017-11-15T10:46:00Z</dcterms:modified>
</cp:coreProperties>
</file>